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C2" w:rsidRDefault="00CA4E49" w:rsidP="005D0021">
      <w:pPr>
        <w:jc w:val="center"/>
        <w:rPr>
          <w:sz w:val="32"/>
          <w:szCs w:val="32"/>
        </w:rPr>
      </w:pPr>
      <w:r w:rsidRPr="005D0021">
        <w:rPr>
          <w:rFonts w:hint="eastAsia"/>
          <w:sz w:val="32"/>
          <w:szCs w:val="32"/>
        </w:rPr>
        <w:t>招标</w:t>
      </w:r>
      <w:r w:rsidR="005467E8">
        <w:rPr>
          <w:rFonts w:hint="eastAsia"/>
          <w:sz w:val="32"/>
          <w:szCs w:val="32"/>
        </w:rPr>
        <w:t>技术</w:t>
      </w:r>
      <w:r w:rsidRPr="005D0021">
        <w:rPr>
          <w:rFonts w:hint="eastAsia"/>
          <w:sz w:val="32"/>
          <w:szCs w:val="32"/>
        </w:rPr>
        <w:t>说明书</w:t>
      </w:r>
    </w:p>
    <w:p w:rsidR="00366524" w:rsidRPr="005D0021" w:rsidRDefault="00366524" w:rsidP="005D0021">
      <w:pPr>
        <w:jc w:val="center"/>
        <w:rPr>
          <w:sz w:val="32"/>
          <w:szCs w:val="32"/>
        </w:rPr>
      </w:pPr>
    </w:p>
    <w:p w:rsidR="00CA4E49" w:rsidRPr="00366524" w:rsidRDefault="00CA4E49" w:rsidP="005467E8">
      <w:pPr>
        <w:pStyle w:val="a3"/>
        <w:numPr>
          <w:ilvl w:val="0"/>
          <w:numId w:val="1"/>
        </w:numPr>
        <w:spacing w:line="460" w:lineRule="exact"/>
        <w:ind w:firstLineChars="0"/>
        <w:rPr>
          <w:sz w:val="28"/>
          <w:szCs w:val="28"/>
        </w:rPr>
      </w:pPr>
      <w:r w:rsidRPr="00395D45">
        <w:rPr>
          <w:rFonts w:hint="eastAsia"/>
          <w:sz w:val="28"/>
          <w:szCs w:val="28"/>
        </w:rPr>
        <w:softHyphen/>
      </w:r>
      <w:r w:rsidRPr="00395D45">
        <w:rPr>
          <w:sz w:val="28"/>
          <w:szCs w:val="28"/>
        </w:rPr>
        <w:softHyphen/>
      </w:r>
      <w:r w:rsidRPr="00395D45">
        <w:rPr>
          <w:rFonts w:hint="eastAsia"/>
          <w:sz w:val="28"/>
          <w:szCs w:val="28"/>
        </w:rPr>
        <w:softHyphen/>
      </w:r>
      <w:r w:rsidRPr="00395D45">
        <w:rPr>
          <w:rFonts w:hint="eastAsia"/>
          <w:sz w:val="28"/>
          <w:szCs w:val="28"/>
        </w:rPr>
        <w:softHyphen/>
      </w:r>
      <w:r w:rsidRPr="00395D45">
        <w:rPr>
          <w:rFonts w:hint="eastAsia"/>
          <w:sz w:val="28"/>
          <w:szCs w:val="28"/>
        </w:rPr>
        <w:softHyphen/>
      </w:r>
      <w:r w:rsidRPr="00395D45">
        <w:rPr>
          <w:rFonts w:hint="eastAsia"/>
          <w:sz w:val="28"/>
          <w:szCs w:val="28"/>
        </w:rPr>
        <w:softHyphen/>
      </w:r>
      <w:r w:rsidRPr="00395D45">
        <w:rPr>
          <w:rFonts w:hint="eastAsia"/>
          <w:sz w:val="28"/>
          <w:szCs w:val="28"/>
        </w:rPr>
        <w:softHyphen/>
      </w:r>
      <w:r w:rsidRPr="00395D45">
        <w:rPr>
          <w:rFonts w:hint="eastAsia"/>
          <w:sz w:val="28"/>
          <w:szCs w:val="28"/>
        </w:rPr>
        <w:softHyphen/>
      </w:r>
      <w:r w:rsidRPr="00395D45">
        <w:rPr>
          <w:rFonts w:hint="eastAsia"/>
          <w:sz w:val="28"/>
          <w:szCs w:val="28"/>
        </w:rPr>
        <w:softHyphen/>
      </w:r>
      <w:r w:rsidRPr="00395D45">
        <w:rPr>
          <w:rFonts w:hint="eastAsia"/>
          <w:sz w:val="28"/>
          <w:szCs w:val="28"/>
        </w:rPr>
        <w:softHyphen/>
      </w:r>
      <w:r w:rsidRPr="00395D45">
        <w:rPr>
          <w:rFonts w:hint="eastAsia"/>
          <w:sz w:val="28"/>
          <w:szCs w:val="28"/>
        </w:rPr>
        <w:softHyphen/>
      </w:r>
      <w:r w:rsidRPr="00395D45">
        <w:rPr>
          <w:rFonts w:hint="eastAsia"/>
          <w:sz w:val="28"/>
          <w:szCs w:val="28"/>
        </w:rPr>
        <w:softHyphen/>
      </w:r>
      <w:r w:rsidRPr="00395D45">
        <w:rPr>
          <w:rFonts w:hint="eastAsia"/>
          <w:sz w:val="28"/>
          <w:szCs w:val="28"/>
        </w:rPr>
        <w:softHyphen/>
      </w:r>
      <w:r w:rsidRPr="00395D45">
        <w:rPr>
          <w:rFonts w:hint="eastAsia"/>
          <w:sz w:val="28"/>
          <w:szCs w:val="28"/>
        </w:rPr>
        <w:softHyphen/>
      </w:r>
      <w:r w:rsidRPr="00395D45">
        <w:rPr>
          <w:rFonts w:hint="eastAsia"/>
          <w:sz w:val="28"/>
          <w:szCs w:val="28"/>
        </w:rPr>
        <w:softHyphen/>
      </w:r>
      <w:r w:rsidRPr="00366524">
        <w:rPr>
          <w:rFonts w:hint="eastAsia"/>
          <w:sz w:val="28"/>
          <w:szCs w:val="28"/>
        </w:rPr>
        <w:t>项目概况：</w:t>
      </w:r>
    </w:p>
    <w:p w:rsidR="001906D5" w:rsidRPr="00366524" w:rsidRDefault="001906D5" w:rsidP="00DF5439">
      <w:pPr>
        <w:pStyle w:val="a3"/>
        <w:spacing w:line="500" w:lineRule="exact"/>
        <w:ind w:left="420" w:firstLineChars="0" w:firstLine="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建设单位：</w:t>
      </w:r>
      <w:r w:rsidR="00A56387" w:rsidRPr="00366524">
        <w:rPr>
          <w:rFonts w:hint="eastAsia"/>
          <w:sz w:val="28"/>
          <w:szCs w:val="28"/>
        </w:rPr>
        <w:t xml:space="preserve"> </w:t>
      </w:r>
      <w:r w:rsidR="00CA4E49" w:rsidRPr="00366524">
        <w:rPr>
          <w:rFonts w:hint="eastAsia"/>
          <w:sz w:val="28"/>
          <w:szCs w:val="28"/>
        </w:rPr>
        <w:t>辽宁丽天新材料有限公司</w:t>
      </w:r>
    </w:p>
    <w:p w:rsidR="00CA4E49" w:rsidRPr="00366524" w:rsidRDefault="005E5A3A" w:rsidP="00DF5439">
      <w:pPr>
        <w:pStyle w:val="a3"/>
        <w:spacing w:line="500" w:lineRule="exact"/>
        <w:ind w:left="420" w:firstLineChars="0" w:firstLine="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项目</w:t>
      </w:r>
      <w:r w:rsidR="00FF5251" w:rsidRPr="00366524">
        <w:rPr>
          <w:rFonts w:hint="eastAsia"/>
          <w:sz w:val="28"/>
          <w:szCs w:val="28"/>
        </w:rPr>
        <w:t>名称：</w:t>
      </w:r>
      <w:r w:rsidR="00FE265F" w:rsidRPr="00366524">
        <w:rPr>
          <w:rFonts w:hint="eastAsia"/>
          <w:sz w:val="28"/>
          <w:szCs w:val="28"/>
        </w:rPr>
        <w:t xml:space="preserve"> </w:t>
      </w:r>
      <w:r w:rsidR="00FF5251" w:rsidRPr="00366524">
        <w:rPr>
          <w:rFonts w:hint="eastAsia"/>
          <w:sz w:val="28"/>
          <w:szCs w:val="28"/>
        </w:rPr>
        <w:t>污水</w:t>
      </w:r>
      <w:r w:rsidR="00FE265F" w:rsidRPr="00366524">
        <w:rPr>
          <w:rFonts w:hint="eastAsia"/>
          <w:sz w:val="28"/>
          <w:szCs w:val="28"/>
        </w:rPr>
        <w:t>站</w:t>
      </w:r>
      <w:r w:rsidRPr="00366524">
        <w:rPr>
          <w:rFonts w:hint="eastAsia"/>
          <w:sz w:val="28"/>
          <w:szCs w:val="28"/>
        </w:rPr>
        <w:t>生化系统改造</w:t>
      </w:r>
      <w:r w:rsidR="00FF5251" w:rsidRPr="00366524">
        <w:rPr>
          <w:rFonts w:hint="eastAsia"/>
          <w:sz w:val="28"/>
          <w:szCs w:val="28"/>
        </w:rPr>
        <w:t>工程</w:t>
      </w:r>
      <w:r w:rsidR="00CA4E49" w:rsidRPr="00366524">
        <w:rPr>
          <w:rFonts w:hint="eastAsia"/>
          <w:sz w:val="28"/>
          <w:szCs w:val="28"/>
        </w:rPr>
        <w:t>。</w:t>
      </w:r>
    </w:p>
    <w:p w:rsidR="00FF5251" w:rsidRPr="00366524" w:rsidRDefault="005E5A3A" w:rsidP="00366524">
      <w:pPr>
        <w:pStyle w:val="a3"/>
        <w:spacing w:line="500" w:lineRule="exact"/>
        <w:ind w:leftChars="203" w:left="1843" w:hangingChars="506" w:hanging="1417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项目</w:t>
      </w:r>
      <w:r w:rsidR="00FF5251" w:rsidRPr="00366524">
        <w:rPr>
          <w:rFonts w:hint="eastAsia"/>
          <w:sz w:val="28"/>
          <w:szCs w:val="28"/>
        </w:rPr>
        <w:t>概况：</w:t>
      </w:r>
      <w:r w:rsidRPr="00366524">
        <w:rPr>
          <w:rFonts w:hint="eastAsia"/>
          <w:sz w:val="28"/>
          <w:szCs w:val="28"/>
        </w:rPr>
        <w:t xml:space="preserve"> </w:t>
      </w:r>
      <w:r w:rsidR="00FE265F" w:rsidRPr="00366524">
        <w:rPr>
          <w:rFonts w:hint="eastAsia"/>
          <w:sz w:val="28"/>
          <w:szCs w:val="28"/>
        </w:rPr>
        <w:t>污水站</w:t>
      </w:r>
      <w:r w:rsidR="00984EC9" w:rsidRPr="00366524">
        <w:rPr>
          <w:rFonts w:hint="eastAsia"/>
          <w:sz w:val="28"/>
          <w:szCs w:val="28"/>
        </w:rPr>
        <w:t>生化系统（污水处理量</w:t>
      </w:r>
      <w:r w:rsidR="00984EC9" w:rsidRPr="00366524">
        <w:rPr>
          <w:rFonts w:hint="eastAsia"/>
          <w:sz w:val="28"/>
          <w:szCs w:val="28"/>
        </w:rPr>
        <w:t>30</w:t>
      </w:r>
      <w:r w:rsidR="00984EC9" w:rsidRPr="00366524">
        <w:rPr>
          <w:rFonts w:hint="eastAsia"/>
          <w:sz w:val="28"/>
          <w:szCs w:val="28"/>
        </w:rPr>
        <w:t>立方米</w:t>
      </w:r>
      <w:r w:rsidR="00984EC9" w:rsidRPr="00366524">
        <w:rPr>
          <w:rFonts w:hint="eastAsia"/>
          <w:sz w:val="28"/>
          <w:szCs w:val="28"/>
        </w:rPr>
        <w:t>/</w:t>
      </w:r>
      <w:r w:rsidR="00984EC9" w:rsidRPr="00366524">
        <w:rPr>
          <w:rFonts w:hint="eastAsia"/>
          <w:sz w:val="28"/>
          <w:szCs w:val="28"/>
        </w:rPr>
        <w:t>小时）达标</w:t>
      </w:r>
      <w:r w:rsidRPr="00366524">
        <w:rPr>
          <w:rFonts w:hint="eastAsia"/>
          <w:sz w:val="28"/>
          <w:szCs w:val="28"/>
        </w:rPr>
        <w:t>改造</w:t>
      </w:r>
    </w:p>
    <w:p w:rsidR="00DF5439" w:rsidRPr="00366524" w:rsidRDefault="00173170" w:rsidP="00DF5439">
      <w:pPr>
        <w:pStyle w:val="a3"/>
        <w:spacing w:line="500" w:lineRule="exact"/>
        <w:ind w:left="420" w:firstLineChars="0" w:firstLine="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施工地址：</w:t>
      </w:r>
      <w:r w:rsidR="00A56387" w:rsidRPr="00366524">
        <w:rPr>
          <w:rFonts w:hint="eastAsia"/>
          <w:sz w:val="28"/>
          <w:szCs w:val="28"/>
        </w:rPr>
        <w:t xml:space="preserve"> </w:t>
      </w:r>
      <w:r w:rsidR="00200473" w:rsidRPr="00366524">
        <w:rPr>
          <w:rFonts w:hint="eastAsia"/>
          <w:sz w:val="28"/>
          <w:szCs w:val="28"/>
        </w:rPr>
        <w:t>辽宁</w:t>
      </w:r>
      <w:r w:rsidR="00344197">
        <w:rPr>
          <w:rFonts w:hint="eastAsia"/>
          <w:sz w:val="28"/>
          <w:szCs w:val="28"/>
        </w:rPr>
        <w:t>省</w:t>
      </w:r>
      <w:r w:rsidR="00200473" w:rsidRPr="00366524">
        <w:rPr>
          <w:rFonts w:hint="eastAsia"/>
          <w:sz w:val="28"/>
          <w:szCs w:val="28"/>
        </w:rPr>
        <w:t>葫芦岛市</w:t>
      </w:r>
      <w:r w:rsidR="00344197">
        <w:rPr>
          <w:rFonts w:hint="eastAsia"/>
          <w:sz w:val="28"/>
          <w:szCs w:val="28"/>
        </w:rPr>
        <w:t>高新园区</w:t>
      </w:r>
      <w:r w:rsidR="00200473" w:rsidRPr="00366524">
        <w:rPr>
          <w:rFonts w:hint="eastAsia"/>
          <w:sz w:val="28"/>
          <w:szCs w:val="28"/>
        </w:rPr>
        <w:t>，</w:t>
      </w:r>
      <w:r w:rsidRPr="00366524">
        <w:rPr>
          <w:rFonts w:hint="eastAsia"/>
          <w:sz w:val="28"/>
          <w:szCs w:val="28"/>
        </w:rPr>
        <w:t>辽宁丽天新材料有限公司</w:t>
      </w:r>
      <w:r w:rsidR="00200473" w:rsidRPr="00366524">
        <w:rPr>
          <w:rFonts w:hint="eastAsia"/>
          <w:sz w:val="28"/>
          <w:szCs w:val="28"/>
        </w:rPr>
        <w:t>厂区内</w:t>
      </w:r>
      <w:r w:rsidRPr="00366524">
        <w:rPr>
          <w:rFonts w:hint="eastAsia"/>
          <w:sz w:val="28"/>
          <w:szCs w:val="28"/>
        </w:rPr>
        <w:t>污水</w:t>
      </w:r>
      <w:r w:rsidR="00200473" w:rsidRPr="00366524">
        <w:rPr>
          <w:rFonts w:hint="eastAsia"/>
          <w:sz w:val="28"/>
          <w:szCs w:val="28"/>
        </w:rPr>
        <w:t>处理</w:t>
      </w:r>
      <w:r w:rsidR="00FE265F" w:rsidRPr="00366524">
        <w:rPr>
          <w:rFonts w:hint="eastAsia"/>
          <w:sz w:val="28"/>
          <w:szCs w:val="28"/>
        </w:rPr>
        <w:t>站</w:t>
      </w:r>
      <w:r w:rsidR="00344197">
        <w:rPr>
          <w:rFonts w:hint="eastAsia"/>
          <w:sz w:val="28"/>
          <w:szCs w:val="28"/>
        </w:rPr>
        <w:t>。</w:t>
      </w:r>
    </w:p>
    <w:p w:rsidR="00A67DCF" w:rsidRPr="00366524" w:rsidRDefault="00A67DCF" w:rsidP="00DF5439">
      <w:pPr>
        <w:pStyle w:val="a3"/>
        <w:spacing w:line="500" w:lineRule="exact"/>
        <w:ind w:left="420" w:firstLineChars="0" w:firstLine="0"/>
        <w:rPr>
          <w:sz w:val="28"/>
          <w:szCs w:val="28"/>
        </w:rPr>
      </w:pPr>
    </w:p>
    <w:p w:rsidR="00200473" w:rsidRPr="00366524" w:rsidRDefault="00600AEA" w:rsidP="00366524">
      <w:pPr>
        <w:pStyle w:val="a3"/>
        <w:spacing w:line="500" w:lineRule="exact"/>
        <w:ind w:leftChars="-200" w:left="70" w:hangingChars="175" w:hanging="49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 xml:space="preserve">    </w:t>
      </w:r>
      <w:r w:rsidRPr="00366524">
        <w:rPr>
          <w:rFonts w:hint="eastAsia"/>
          <w:sz w:val="28"/>
          <w:szCs w:val="28"/>
        </w:rPr>
        <w:t>二、污水处理站现状</w:t>
      </w:r>
    </w:p>
    <w:p w:rsidR="00600AEA" w:rsidRDefault="006B4C60" w:rsidP="00200473">
      <w:pPr>
        <w:pStyle w:val="a3"/>
        <w:spacing w:line="500" w:lineRule="exact"/>
        <w:ind w:left="426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200473" w:rsidRPr="00366524">
        <w:rPr>
          <w:rFonts w:hint="eastAsia"/>
          <w:sz w:val="28"/>
          <w:szCs w:val="28"/>
        </w:rPr>
        <w:t>污水处理流程</w:t>
      </w:r>
      <w:r w:rsidR="00600AEA" w:rsidRPr="00366524">
        <w:rPr>
          <w:rFonts w:hint="eastAsia"/>
          <w:sz w:val="28"/>
          <w:szCs w:val="28"/>
        </w:rPr>
        <w:t>简介</w:t>
      </w:r>
      <w:r w:rsidR="00200473" w:rsidRPr="00366524">
        <w:rPr>
          <w:rFonts w:hint="eastAsia"/>
          <w:sz w:val="28"/>
          <w:szCs w:val="28"/>
        </w:rPr>
        <w:t>，现状及问题。</w:t>
      </w:r>
      <w:r w:rsidR="00CF27DE" w:rsidRPr="00366524">
        <w:rPr>
          <w:rFonts w:hint="eastAsia"/>
          <w:sz w:val="28"/>
          <w:szCs w:val="28"/>
        </w:rPr>
        <w:t>见附件一</w:t>
      </w:r>
      <w:r w:rsidR="004C61E8">
        <w:rPr>
          <w:rFonts w:hint="eastAsia"/>
          <w:sz w:val="28"/>
          <w:szCs w:val="28"/>
        </w:rPr>
        <w:t>（污水处理工艺流程图）</w:t>
      </w:r>
    </w:p>
    <w:p w:rsidR="006B4C60" w:rsidRDefault="006B4C60" w:rsidP="00200473">
      <w:pPr>
        <w:pStyle w:val="a3"/>
        <w:spacing w:line="500" w:lineRule="exact"/>
        <w:ind w:left="426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、污水</w:t>
      </w:r>
      <w:r w:rsidR="004A6686">
        <w:rPr>
          <w:rFonts w:hint="eastAsia"/>
          <w:sz w:val="28"/>
          <w:szCs w:val="28"/>
        </w:rPr>
        <w:t>（原水）</w:t>
      </w:r>
      <w:r>
        <w:rPr>
          <w:rFonts w:hint="eastAsia"/>
          <w:sz w:val="28"/>
          <w:szCs w:val="28"/>
        </w:rPr>
        <w:t>特性说明</w:t>
      </w:r>
    </w:p>
    <w:p w:rsidR="00286359" w:rsidRDefault="00286359" w:rsidP="00200473">
      <w:pPr>
        <w:pStyle w:val="a3"/>
        <w:spacing w:line="500" w:lineRule="exact"/>
        <w:ind w:left="426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主要污染因子：</w:t>
      </w:r>
      <w:r>
        <w:rPr>
          <w:rFonts w:hint="eastAsia"/>
          <w:sz w:val="28"/>
          <w:szCs w:val="28"/>
        </w:rPr>
        <w:t>COD</w:t>
      </w:r>
      <w:r>
        <w:rPr>
          <w:rFonts w:hint="eastAsia"/>
          <w:sz w:val="28"/>
          <w:szCs w:val="28"/>
        </w:rPr>
        <w:t>（</w:t>
      </w:r>
      <w:r w:rsidR="004A6686">
        <w:rPr>
          <w:rFonts w:hint="eastAsia"/>
          <w:sz w:val="28"/>
          <w:szCs w:val="28"/>
        </w:rPr>
        <w:t>阴离子</w:t>
      </w:r>
      <w:r>
        <w:rPr>
          <w:rFonts w:hint="eastAsia"/>
          <w:sz w:val="28"/>
          <w:szCs w:val="28"/>
        </w:rPr>
        <w:t>化学表面活性剂、苯乙烯及其低聚物、其他苯系物</w:t>
      </w:r>
      <w:r w:rsidR="00D763FA">
        <w:rPr>
          <w:rFonts w:hint="eastAsia"/>
          <w:sz w:val="28"/>
          <w:szCs w:val="28"/>
        </w:rPr>
        <w:t>二甲苯等）</w:t>
      </w:r>
      <w:r>
        <w:rPr>
          <w:rFonts w:hint="eastAsia"/>
          <w:sz w:val="28"/>
          <w:szCs w:val="28"/>
        </w:rPr>
        <w:t>，磷（磷酸根），悬浮物（颗粒物）；</w:t>
      </w:r>
    </w:p>
    <w:p w:rsidR="00286359" w:rsidRPr="00286359" w:rsidRDefault="00286359" w:rsidP="00200473">
      <w:pPr>
        <w:pStyle w:val="a3"/>
        <w:spacing w:line="500" w:lineRule="exact"/>
        <w:ind w:left="426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4A6686">
        <w:rPr>
          <w:rFonts w:hint="eastAsia"/>
          <w:sz w:val="28"/>
          <w:szCs w:val="28"/>
        </w:rPr>
        <w:t>原水</w:t>
      </w:r>
      <w:r w:rsidR="004A6686">
        <w:rPr>
          <w:rFonts w:hint="eastAsia"/>
          <w:sz w:val="28"/>
          <w:szCs w:val="28"/>
        </w:rPr>
        <w:t>COD</w:t>
      </w:r>
      <w:r w:rsidR="004A6686">
        <w:rPr>
          <w:rFonts w:hint="eastAsia"/>
          <w:sz w:val="28"/>
          <w:szCs w:val="28"/>
        </w:rPr>
        <w:t>一般在</w:t>
      </w:r>
      <w:r w:rsidR="004A6686">
        <w:rPr>
          <w:rFonts w:hint="eastAsia"/>
          <w:sz w:val="28"/>
          <w:szCs w:val="28"/>
        </w:rPr>
        <w:t>1200-1500</w:t>
      </w:r>
      <w:r w:rsidR="004A6686">
        <w:rPr>
          <w:rFonts w:hint="eastAsia"/>
          <w:sz w:val="28"/>
          <w:szCs w:val="28"/>
        </w:rPr>
        <w:t>之间，原水</w:t>
      </w:r>
      <w:r w:rsidR="004A6686">
        <w:rPr>
          <w:rFonts w:hint="eastAsia"/>
          <w:sz w:val="28"/>
          <w:szCs w:val="28"/>
        </w:rPr>
        <w:t>TP</w:t>
      </w:r>
      <w:r w:rsidR="004A6686">
        <w:rPr>
          <w:rFonts w:hint="eastAsia"/>
          <w:sz w:val="28"/>
          <w:szCs w:val="28"/>
        </w:rPr>
        <w:t>总磷一般在</w:t>
      </w:r>
      <w:r w:rsidR="004A6686">
        <w:rPr>
          <w:rFonts w:hint="eastAsia"/>
          <w:sz w:val="28"/>
          <w:szCs w:val="28"/>
        </w:rPr>
        <w:t>100-200</w:t>
      </w:r>
      <w:r w:rsidR="004A6686">
        <w:rPr>
          <w:rFonts w:hint="eastAsia"/>
          <w:sz w:val="28"/>
          <w:szCs w:val="28"/>
        </w:rPr>
        <w:t>之间，但有时波动较大；</w:t>
      </w:r>
    </w:p>
    <w:p w:rsidR="006B4C60" w:rsidRPr="00366524" w:rsidRDefault="006B4C60" w:rsidP="00200473">
      <w:pPr>
        <w:pStyle w:val="a3"/>
        <w:spacing w:line="500" w:lineRule="exact"/>
        <w:ind w:left="426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600AEA" w:rsidRPr="00366524" w:rsidRDefault="00600AEA" w:rsidP="00600AEA">
      <w:pPr>
        <w:pStyle w:val="a3"/>
        <w:spacing w:line="500" w:lineRule="exact"/>
        <w:ind w:firstLineChars="0" w:firstLine="0"/>
        <w:rPr>
          <w:sz w:val="28"/>
          <w:szCs w:val="28"/>
        </w:rPr>
      </w:pPr>
    </w:p>
    <w:p w:rsidR="00600AEA" w:rsidRPr="00366524" w:rsidRDefault="00600AEA" w:rsidP="00600AEA">
      <w:pPr>
        <w:pStyle w:val="a3"/>
        <w:spacing w:line="500" w:lineRule="exact"/>
        <w:ind w:firstLineChars="0" w:firstLine="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三、改造后</w:t>
      </w:r>
      <w:r w:rsidR="00200473" w:rsidRPr="00366524">
        <w:rPr>
          <w:rFonts w:hint="eastAsia"/>
          <w:sz w:val="28"/>
          <w:szCs w:val="28"/>
        </w:rPr>
        <w:t>，工程</w:t>
      </w:r>
      <w:r w:rsidRPr="00366524">
        <w:rPr>
          <w:rFonts w:hint="eastAsia"/>
          <w:sz w:val="28"/>
          <w:szCs w:val="28"/>
        </w:rPr>
        <w:t>验收要求</w:t>
      </w:r>
    </w:p>
    <w:p w:rsidR="00600AEA" w:rsidRPr="00F95E96" w:rsidRDefault="00600AEA" w:rsidP="00222E20">
      <w:pPr>
        <w:pStyle w:val="a3"/>
        <w:numPr>
          <w:ilvl w:val="1"/>
          <w:numId w:val="9"/>
        </w:numPr>
        <w:spacing w:line="500" w:lineRule="exact"/>
        <w:ind w:left="426" w:firstLineChars="0" w:hanging="6"/>
        <w:rPr>
          <w:color w:val="FF0000"/>
          <w:sz w:val="28"/>
          <w:szCs w:val="28"/>
        </w:rPr>
      </w:pPr>
      <w:r w:rsidRPr="00F95E96">
        <w:rPr>
          <w:rFonts w:hint="eastAsia"/>
          <w:color w:val="FF0000"/>
          <w:sz w:val="28"/>
          <w:szCs w:val="28"/>
        </w:rPr>
        <w:t>进水量达标处理能力</w:t>
      </w:r>
      <w:r w:rsidR="00A67DCF" w:rsidRPr="00F95E96">
        <w:rPr>
          <w:rFonts w:hint="eastAsia"/>
          <w:color w:val="FF0000"/>
          <w:sz w:val="28"/>
          <w:szCs w:val="28"/>
        </w:rPr>
        <w:t>：连续</w:t>
      </w:r>
      <w:r w:rsidR="00A67DCF" w:rsidRPr="00F95E96">
        <w:rPr>
          <w:rFonts w:hint="eastAsia"/>
          <w:color w:val="FF0000"/>
          <w:sz w:val="28"/>
          <w:szCs w:val="28"/>
        </w:rPr>
        <w:t>7</w:t>
      </w:r>
      <w:r w:rsidR="00A67DCF" w:rsidRPr="00F95E96">
        <w:rPr>
          <w:rFonts w:hint="eastAsia"/>
          <w:color w:val="FF0000"/>
          <w:sz w:val="28"/>
          <w:szCs w:val="28"/>
        </w:rPr>
        <w:t>天进水量达到</w:t>
      </w:r>
      <w:r w:rsidR="00A67DCF" w:rsidRPr="00F95E96">
        <w:rPr>
          <w:rFonts w:hint="eastAsia"/>
          <w:color w:val="FF0000"/>
          <w:sz w:val="28"/>
          <w:szCs w:val="28"/>
        </w:rPr>
        <w:t>28</w:t>
      </w:r>
      <w:r w:rsidR="00A67DCF" w:rsidRPr="00F95E96">
        <w:rPr>
          <w:rFonts w:hint="eastAsia"/>
          <w:color w:val="FF0000"/>
          <w:sz w:val="28"/>
          <w:szCs w:val="28"/>
        </w:rPr>
        <w:t>立方</w:t>
      </w:r>
      <w:r w:rsidR="00A67DCF" w:rsidRPr="00F95E96">
        <w:rPr>
          <w:rFonts w:hint="eastAsia"/>
          <w:color w:val="FF0000"/>
          <w:sz w:val="28"/>
          <w:szCs w:val="28"/>
        </w:rPr>
        <w:t>/</w:t>
      </w:r>
      <w:r w:rsidR="00A67DCF" w:rsidRPr="00F95E96">
        <w:rPr>
          <w:rFonts w:hint="eastAsia"/>
          <w:color w:val="FF0000"/>
          <w:sz w:val="28"/>
          <w:szCs w:val="28"/>
        </w:rPr>
        <w:t>小时或</w:t>
      </w:r>
      <w:r w:rsidR="00A56387" w:rsidRPr="00F95E96">
        <w:rPr>
          <w:rFonts w:hint="eastAsia"/>
          <w:color w:val="FF0000"/>
          <w:sz w:val="28"/>
          <w:szCs w:val="28"/>
        </w:rPr>
        <w:t>以上；</w:t>
      </w:r>
    </w:p>
    <w:p w:rsidR="00600AEA" w:rsidRPr="00F95E96" w:rsidRDefault="00600AEA" w:rsidP="00200473">
      <w:pPr>
        <w:pStyle w:val="a3"/>
        <w:numPr>
          <w:ilvl w:val="1"/>
          <w:numId w:val="9"/>
        </w:numPr>
        <w:spacing w:line="500" w:lineRule="exact"/>
        <w:ind w:left="426" w:firstLineChars="0" w:hanging="6"/>
        <w:rPr>
          <w:color w:val="FF0000"/>
          <w:sz w:val="28"/>
          <w:szCs w:val="28"/>
        </w:rPr>
      </w:pPr>
      <w:r w:rsidRPr="00F95E96">
        <w:rPr>
          <w:rFonts w:hint="eastAsia"/>
          <w:color w:val="FF0000"/>
          <w:sz w:val="28"/>
          <w:szCs w:val="28"/>
        </w:rPr>
        <w:t>处理后污水排放指标：</w:t>
      </w:r>
      <w:r w:rsidR="00797880">
        <w:rPr>
          <w:rFonts w:hint="eastAsia"/>
          <w:color w:val="FF0000"/>
          <w:sz w:val="28"/>
          <w:szCs w:val="28"/>
        </w:rPr>
        <w:t>国家三级标准</w:t>
      </w:r>
      <w:r w:rsidR="00A67DCF" w:rsidRPr="00F95E96">
        <w:rPr>
          <w:rFonts w:hint="eastAsia"/>
          <w:color w:val="FF0000"/>
          <w:sz w:val="28"/>
          <w:szCs w:val="28"/>
        </w:rPr>
        <w:t xml:space="preserve">COD&lt;440  </w:t>
      </w:r>
      <w:proofErr w:type="spellStart"/>
      <w:r w:rsidR="00A67DCF" w:rsidRPr="00F95E96">
        <w:rPr>
          <w:rFonts w:hint="eastAsia"/>
          <w:color w:val="FF0000"/>
          <w:sz w:val="28"/>
          <w:szCs w:val="28"/>
        </w:rPr>
        <w:t>PPm</w:t>
      </w:r>
      <w:proofErr w:type="spellEnd"/>
      <w:r w:rsidR="00A67DCF" w:rsidRPr="00F95E96">
        <w:rPr>
          <w:rFonts w:hint="eastAsia"/>
          <w:color w:val="FF0000"/>
          <w:sz w:val="28"/>
          <w:szCs w:val="28"/>
        </w:rPr>
        <w:t>，</w:t>
      </w:r>
      <w:r w:rsidR="00A67DCF" w:rsidRPr="00F95E96">
        <w:rPr>
          <w:rFonts w:hint="eastAsia"/>
          <w:color w:val="FF0000"/>
          <w:sz w:val="28"/>
          <w:szCs w:val="28"/>
        </w:rPr>
        <w:t xml:space="preserve">TP&lt;4  </w:t>
      </w:r>
      <w:proofErr w:type="spellStart"/>
      <w:r w:rsidR="00A67DCF" w:rsidRPr="00F95E96">
        <w:rPr>
          <w:rFonts w:hint="eastAsia"/>
          <w:color w:val="FF0000"/>
          <w:sz w:val="28"/>
          <w:szCs w:val="28"/>
        </w:rPr>
        <w:t>PPm</w:t>
      </w:r>
      <w:proofErr w:type="spellEnd"/>
      <w:r w:rsidR="00A67DCF" w:rsidRPr="00F95E96">
        <w:rPr>
          <w:rFonts w:hint="eastAsia"/>
          <w:color w:val="FF0000"/>
          <w:sz w:val="28"/>
          <w:szCs w:val="28"/>
        </w:rPr>
        <w:t xml:space="preserve"> </w:t>
      </w:r>
      <w:r w:rsidR="00797880">
        <w:rPr>
          <w:rFonts w:hint="eastAsia"/>
          <w:color w:val="FF0000"/>
          <w:sz w:val="28"/>
          <w:szCs w:val="28"/>
        </w:rPr>
        <w:t>。</w:t>
      </w:r>
      <w:proofErr w:type="gramStart"/>
      <w:r w:rsidR="00797880">
        <w:rPr>
          <w:rFonts w:hint="eastAsia"/>
          <w:color w:val="FF0000"/>
          <w:sz w:val="28"/>
          <w:szCs w:val="28"/>
        </w:rPr>
        <w:t>鉴于本</w:t>
      </w:r>
      <w:proofErr w:type="gramEnd"/>
      <w:r w:rsidR="00797880">
        <w:rPr>
          <w:rFonts w:hint="eastAsia"/>
          <w:color w:val="FF0000"/>
          <w:sz w:val="28"/>
          <w:szCs w:val="28"/>
        </w:rPr>
        <w:t>项目的实情，则按</w:t>
      </w:r>
      <w:r w:rsidR="00797880">
        <w:rPr>
          <w:rFonts w:hint="eastAsia"/>
          <w:color w:val="FF0000"/>
          <w:sz w:val="28"/>
          <w:szCs w:val="28"/>
        </w:rPr>
        <w:t xml:space="preserve">COD&lt;  352 </w:t>
      </w:r>
      <w:proofErr w:type="spellStart"/>
      <w:r w:rsidR="00797880">
        <w:rPr>
          <w:rFonts w:hint="eastAsia"/>
          <w:color w:val="FF0000"/>
          <w:sz w:val="28"/>
          <w:szCs w:val="28"/>
        </w:rPr>
        <w:t>PPm</w:t>
      </w:r>
      <w:proofErr w:type="spellEnd"/>
      <w:r w:rsidR="00797880">
        <w:rPr>
          <w:rFonts w:hint="eastAsia"/>
          <w:color w:val="FF0000"/>
          <w:sz w:val="28"/>
          <w:szCs w:val="28"/>
        </w:rPr>
        <w:t>，</w:t>
      </w:r>
      <w:r w:rsidR="00797880">
        <w:rPr>
          <w:rFonts w:hint="eastAsia"/>
          <w:color w:val="FF0000"/>
          <w:sz w:val="28"/>
          <w:szCs w:val="28"/>
        </w:rPr>
        <w:t xml:space="preserve">TP&lt; 4  </w:t>
      </w:r>
      <w:proofErr w:type="spellStart"/>
      <w:r w:rsidR="00797880">
        <w:rPr>
          <w:rFonts w:hint="eastAsia"/>
          <w:color w:val="FF0000"/>
          <w:sz w:val="28"/>
          <w:szCs w:val="28"/>
        </w:rPr>
        <w:t>PPm</w:t>
      </w:r>
      <w:proofErr w:type="spellEnd"/>
      <w:r w:rsidR="00797880">
        <w:rPr>
          <w:rFonts w:hint="eastAsia"/>
          <w:color w:val="FF0000"/>
          <w:sz w:val="28"/>
          <w:szCs w:val="28"/>
        </w:rPr>
        <w:t>进行验收</w:t>
      </w:r>
      <w:r w:rsidR="00A56387" w:rsidRPr="00F95E96">
        <w:rPr>
          <w:rFonts w:hint="eastAsia"/>
          <w:color w:val="FF0000"/>
          <w:sz w:val="28"/>
          <w:szCs w:val="28"/>
        </w:rPr>
        <w:t>；</w:t>
      </w:r>
    </w:p>
    <w:p w:rsidR="00200473" w:rsidRPr="00366524" w:rsidRDefault="00200473" w:rsidP="00200473">
      <w:pPr>
        <w:pStyle w:val="a3"/>
        <w:numPr>
          <w:ilvl w:val="1"/>
          <w:numId w:val="9"/>
        </w:numPr>
        <w:spacing w:line="500" w:lineRule="exact"/>
        <w:ind w:left="426" w:firstLineChars="0" w:hanging="6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工程所用材料符合国家相关规范、符合</w:t>
      </w:r>
      <w:r w:rsidR="004047A5" w:rsidRPr="00366524">
        <w:rPr>
          <w:rFonts w:hint="eastAsia"/>
          <w:sz w:val="28"/>
          <w:szCs w:val="28"/>
        </w:rPr>
        <w:t>双方</w:t>
      </w:r>
      <w:r w:rsidRPr="00366524">
        <w:rPr>
          <w:rFonts w:hint="eastAsia"/>
          <w:sz w:val="28"/>
          <w:szCs w:val="28"/>
        </w:rPr>
        <w:t>合同约定；</w:t>
      </w:r>
    </w:p>
    <w:p w:rsidR="00200473" w:rsidRPr="00366524" w:rsidRDefault="00200473" w:rsidP="00200473">
      <w:pPr>
        <w:pStyle w:val="a3"/>
        <w:numPr>
          <w:ilvl w:val="1"/>
          <w:numId w:val="9"/>
        </w:numPr>
        <w:spacing w:line="500" w:lineRule="exact"/>
        <w:ind w:left="426" w:firstLineChars="0" w:hanging="6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工程施工</w:t>
      </w:r>
      <w:r w:rsidR="00344197">
        <w:rPr>
          <w:rFonts w:hint="eastAsia"/>
          <w:sz w:val="28"/>
          <w:szCs w:val="28"/>
        </w:rPr>
        <w:t>质量</w:t>
      </w:r>
      <w:r w:rsidRPr="00366524">
        <w:rPr>
          <w:rFonts w:hint="eastAsia"/>
          <w:sz w:val="28"/>
          <w:szCs w:val="28"/>
        </w:rPr>
        <w:t>符合国家相关施工规范；</w:t>
      </w:r>
    </w:p>
    <w:p w:rsidR="00200473" w:rsidRDefault="00200473" w:rsidP="00200473">
      <w:pPr>
        <w:pStyle w:val="a3"/>
        <w:spacing w:line="500" w:lineRule="exact"/>
        <w:ind w:left="426" w:firstLineChars="0" w:firstLine="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5</w:t>
      </w:r>
      <w:r w:rsidRPr="00366524">
        <w:rPr>
          <w:rFonts w:hint="eastAsia"/>
          <w:sz w:val="28"/>
          <w:szCs w:val="28"/>
        </w:rPr>
        <w:t>、工程施工周期</w:t>
      </w:r>
      <w:r w:rsidR="00D9078F">
        <w:rPr>
          <w:rFonts w:hint="eastAsia"/>
          <w:sz w:val="28"/>
          <w:szCs w:val="28"/>
        </w:rPr>
        <w:t>、达标调试时间</w:t>
      </w:r>
      <w:r w:rsidRPr="00366524">
        <w:rPr>
          <w:rFonts w:hint="eastAsia"/>
          <w:sz w:val="28"/>
          <w:szCs w:val="28"/>
        </w:rPr>
        <w:t>符合</w:t>
      </w:r>
      <w:r w:rsidR="004047A5" w:rsidRPr="00366524">
        <w:rPr>
          <w:rFonts w:hint="eastAsia"/>
          <w:sz w:val="28"/>
          <w:szCs w:val="28"/>
        </w:rPr>
        <w:t>双方</w:t>
      </w:r>
      <w:r w:rsidR="00F95E96">
        <w:rPr>
          <w:rFonts w:hint="eastAsia"/>
          <w:sz w:val="28"/>
          <w:szCs w:val="28"/>
        </w:rPr>
        <w:t>合同约定；</w:t>
      </w:r>
    </w:p>
    <w:p w:rsidR="00F95E96" w:rsidRPr="00F95E96" w:rsidRDefault="00F95E96" w:rsidP="00200473">
      <w:pPr>
        <w:pStyle w:val="a3"/>
        <w:spacing w:line="500" w:lineRule="exact"/>
        <w:ind w:left="426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、其他在方案中明确提出的相关</w:t>
      </w:r>
      <w:r w:rsidR="00344197">
        <w:rPr>
          <w:rFonts w:hint="eastAsia"/>
          <w:sz w:val="28"/>
          <w:szCs w:val="28"/>
        </w:rPr>
        <w:t>污水运行</w:t>
      </w:r>
      <w:r>
        <w:rPr>
          <w:rFonts w:hint="eastAsia"/>
          <w:sz w:val="28"/>
          <w:szCs w:val="28"/>
        </w:rPr>
        <w:t>指标</w:t>
      </w:r>
      <w:r w:rsidR="00344197">
        <w:rPr>
          <w:rFonts w:hint="eastAsia"/>
          <w:sz w:val="28"/>
          <w:szCs w:val="28"/>
        </w:rPr>
        <w:t>（将会纳入合同约定）</w:t>
      </w:r>
      <w:r>
        <w:rPr>
          <w:rFonts w:hint="eastAsia"/>
          <w:sz w:val="28"/>
          <w:szCs w:val="28"/>
        </w:rPr>
        <w:t>。</w:t>
      </w:r>
    </w:p>
    <w:p w:rsidR="00200473" w:rsidRPr="00366524" w:rsidRDefault="00200473" w:rsidP="00200473">
      <w:pPr>
        <w:pStyle w:val="a3"/>
        <w:spacing w:line="500" w:lineRule="exact"/>
        <w:ind w:left="426" w:firstLineChars="0" w:firstLine="0"/>
        <w:rPr>
          <w:sz w:val="28"/>
          <w:szCs w:val="28"/>
        </w:rPr>
      </w:pPr>
    </w:p>
    <w:p w:rsidR="00FE265F" w:rsidRPr="00366524" w:rsidRDefault="00600AEA" w:rsidP="00600AEA">
      <w:pPr>
        <w:spacing w:line="500" w:lineRule="exact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四、改造</w:t>
      </w:r>
      <w:r w:rsidR="00173170" w:rsidRPr="00366524">
        <w:rPr>
          <w:rFonts w:hint="eastAsia"/>
          <w:sz w:val="28"/>
          <w:szCs w:val="28"/>
        </w:rPr>
        <w:t>工程</w:t>
      </w:r>
      <w:r w:rsidR="00DF5439" w:rsidRPr="00366524">
        <w:rPr>
          <w:rFonts w:hint="eastAsia"/>
          <w:sz w:val="28"/>
          <w:szCs w:val="28"/>
        </w:rPr>
        <w:t>技术要求：</w:t>
      </w:r>
    </w:p>
    <w:p w:rsidR="00FE265F" w:rsidRPr="00366524" w:rsidRDefault="00FD0EFA" w:rsidP="00222E20">
      <w:pPr>
        <w:pStyle w:val="a3"/>
        <w:numPr>
          <w:ilvl w:val="1"/>
          <w:numId w:val="11"/>
        </w:numPr>
        <w:spacing w:line="500" w:lineRule="exact"/>
        <w:ind w:firstLineChars="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lastRenderedPageBreak/>
        <w:t>供货范围</w:t>
      </w:r>
      <w:r w:rsidR="00FE265F" w:rsidRPr="00366524">
        <w:rPr>
          <w:rFonts w:hint="eastAsia"/>
          <w:sz w:val="28"/>
          <w:szCs w:val="28"/>
        </w:rPr>
        <w:t>：</w:t>
      </w:r>
      <w:r w:rsidR="005E5A3A" w:rsidRPr="00366524">
        <w:rPr>
          <w:rFonts w:hint="eastAsia"/>
          <w:sz w:val="28"/>
          <w:szCs w:val="28"/>
        </w:rPr>
        <w:t>按双方确定的方案，</w:t>
      </w:r>
      <w:r w:rsidRPr="00366524">
        <w:rPr>
          <w:rFonts w:hint="eastAsia"/>
          <w:sz w:val="28"/>
          <w:szCs w:val="28"/>
        </w:rPr>
        <w:t>包括</w:t>
      </w:r>
      <w:r w:rsidR="005E5A3A" w:rsidRPr="00366524">
        <w:rPr>
          <w:rFonts w:hint="eastAsia"/>
          <w:sz w:val="28"/>
          <w:szCs w:val="28"/>
        </w:rPr>
        <w:t>且不限于项目</w:t>
      </w:r>
      <w:r w:rsidR="00FE265F" w:rsidRPr="00366524">
        <w:rPr>
          <w:rFonts w:hint="eastAsia"/>
          <w:sz w:val="28"/>
          <w:szCs w:val="28"/>
        </w:rPr>
        <w:t>的设计、</w:t>
      </w:r>
      <w:r w:rsidR="005E5A3A" w:rsidRPr="00366524">
        <w:rPr>
          <w:rFonts w:hint="eastAsia"/>
          <w:sz w:val="28"/>
          <w:szCs w:val="28"/>
        </w:rPr>
        <w:t>现场施工、设备提供与安装（需做好防腐）、调试，及</w:t>
      </w:r>
      <w:r w:rsidRPr="00366524">
        <w:rPr>
          <w:rFonts w:hint="eastAsia"/>
          <w:sz w:val="28"/>
          <w:szCs w:val="28"/>
        </w:rPr>
        <w:t>人员培训等；</w:t>
      </w:r>
    </w:p>
    <w:p w:rsidR="00FE265F" w:rsidRPr="00366524" w:rsidRDefault="005E5A3A" w:rsidP="00222E20">
      <w:pPr>
        <w:pStyle w:val="a3"/>
        <w:numPr>
          <w:ilvl w:val="1"/>
          <w:numId w:val="11"/>
        </w:numPr>
        <w:spacing w:line="500" w:lineRule="exact"/>
        <w:ind w:firstLineChars="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方案尽可能地减少所需施工而造成的生产停工时间</w:t>
      </w:r>
      <w:r w:rsidR="00FD58C9" w:rsidRPr="00366524">
        <w:rPr>
          <w:rFonts w:hint="eastAsia"/>
          <w:sz w:val="28"/>
          <w:szCs w:val="28"/>
        </w:rPr>
        <w:t>，</w:t>
      </w:r>
      <w:r w:rsidR="00FD58C9" w:rsidRPr="00A97D40">
        <w:rPr>
          <w:rFonts w:hint="eastAsia"/>
          <w:color w:val="FF0000"/>
          <w:sz w:val="28"/>
          <w:szCs w:val="28"/>
        </w:rPr>
        <w:t>总</w:t>
      </w:r>
      <w:r w:rsidR="004C61E8">
        <w:rPr>
          <w:rFonts w:hint="eastAsia"/>
          <w:color w:val="FF0000"/>
          <w:sz w:val="28"/>
          <w:szCs w:val="28"/>
        </w:rPr>
        <w:t>施工</w:t>
      </w:r>
      <w:r w:rsidR="00FD58C9" w:rsidRPr="00A97D40">
        <w:rPr>
          <w:rFonts w:hint="eastAsia"/>
          <w:color w:val="FF0000"/>
          <w:sz w:val="28"/>
          <w:szCs w:val="28"/>
        </w:rPr>
        <w:t>工期</w:t>
      </w:r>
      <w:r w:rsidR="004C61E8">
        <w:rPr>
          <w:rFonts w:hint="eastAsia"/>
          <w:color w:val="FF0000"/>
          <w:sz w:val="28"/>
          <w:szCs w:val="28"/>
        </w:rPr>
        <w:t>（</w:t>
      </w:r>
      <w:proofErr w:type="gramStart"/>
      <w:r w:rsidR="004C61E8">
        <w:rPr>
          <w:rFonts w:hint="eastAsia"/>
          <w:color w:val="FF0000"/>
          <w:sz w:val="28"/>
          <w:szCs w:val="28"/>
        </w:rPr>
        <w:t>停接受污水至施工</w:t>
      </w:r>
      <w:proofErr w:type="gramEnd"/>
      <w:r w:rsidR="004C61E8">
        <w:rPr>
          <w:rFonts w:hint="eastAsia"/>
          <w:color w:val="FF0000"/>
          <w:sz w:val="28"/>
          <w:szCs w:val="28"/>
        </w:rPr>
        <w:t>后接受污水的时间）</w:t>
      </w:r>
      <w:r w:rsidR="00A56387" w:rsidRPr="00A97D40">
        <w:rPr>
          <w:rFonts w:hint="eastAsia"/>
          <w:color w:val="FF0000"/>
          <w:sz w:val="28"/>
          <w:szCs w:val="28"/>
        </w:rPr>
        <w:t>最高</w:t>
      </w:r>
      <w:r w:rsidR="00FD58C9" w:rsidRPr="00A97D40">
        <w:rPr>
          <w:rFonts w:hint="eastAsia"/>
          <w:color w:val="FF0000"/>
          <w:sz w:val="28"/>
          <w:szCs w:val="28"/>
        </w:rPr>
        <w:t>不得超过</w:t>
      </w:r>
      <w:r w:rsidR="00797880">
        <w:rPr>
          <w:rFonts w:hint="eastAsia"/>
          <w:color w:val="FF0000"/>
          <w:sz w:val="28"/>
          <w:szCs w:val="28"/>
        </w:rPr>
        <w:t>7</w:t>
      </w:r>
      <w:r w:rsidR="00FD58C9" w:rsidRPr="00A97D40">
        <w:rPr>
          <w:rFonts w:hint="eastAsia"/>
          <w:color w:val="FF0000"/>
          <w:sz w:val="28"/>
          <w:szCs w:val="28"/>
        </w:rPr>
        <w:t>天</w:t>
      </w:r>
      <w:r w:rsidR="00A97D40">
        <w:rPr>
          <w:rFonts w:hint="eastAsia"/>
          <w:sz w:val="28"/>
          <w:szCs w:val="28"/>
        </w:rPr>
        <w:t>，越少越好</w:t>
      </w:r>
      <w:r w:rsidRPr="00366524">
        <w:rPr>
          <w:rFonts w:hint="eastAsia"/>
          <w:sz w:val="28"/>
          <w:szCs w:val="28"/>
        </w:rPr>
        <w:t>；</w:t>
      </w:r>
    </w:p>
    <w:p w:rsidR="00FE265F" w:rsidRPr="00366524" w:rsidRDefault="005E5A3A" w:rsidP="00222E20">
      <w:pPr>
        <w:pStyle w:val="a3"/>
        <w:numPr>
          <w:ilvl w:val="1"/>
          <w:numId w:val="11"/>
        </w:numPr>
        <w:spacing w:line="500" w:lineRule="exact"/>
        <w:ind w:firstLineChars="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方案设计与施工应考虑到现场污水站已进行废气收集和处理，</w:t>
      </w:r>
      <w:r w:rsidR="00A56387" w:rsidRPr="00366524">
        <w:rPr>
          <w:rFonts w:hint="eastAsia"/>
          <w:sz w:val="28"/>
          <w:szCs w:val="28"/>
        </w:rPr>
        <w:t>其中</w:t>
      </w:r>
      <w:r w:rsidR="00A56387" w:rsidRPr="00366524">
        <w:rPr>
          <w:rFonts w:hint="eastAsia"/>
          <w:sz w:val="28"/>
          <w:szCs w:val="28"/>
        </w:rPr>
        <w:t>PH</w:t>
      </w:r>
      <w:r w:rsidR="006D2171" w:rsidRPr="00366524">
        <w:rPr>
          <w:rFonts w:hint="eastAsia"/>
          <w:sz w:val="28"/>
          <w:szCs w:val="28"/>
        </w:rPr>
        <w:t>中和</w:t>
      </w:r>
      <w:r w:rsidR="00A56387" w:rsidRPr="00366524">
        <w:rPr>
          <w:rFonts w:hint="eastAsia"/>
          <w:sz w:val="28"/>
          <w:szCs w:val="28"/>
        </w:rPr>
        <w:t>池、厌氧池、好氧池、</w:t>
      </w:r>
      <w:proofErr w:type="gramStart"/>
      <w:r w:rsidR="00A56387" w:rsidRPr="00366524">
        <w:rPr>
          <w:rFonts w:hint="eastAsia"/>
          <w:sz w:val="28"/>
          <w:szCs w:val="28"/>
        </w:rPr>
        <w:t>二沉池</w:t>
      </w:r>
      <w:proofErr w:type="gramEnd"/>
      <w:r w:rsidR="00A56387" w:rsidRPr="00366524">
        <w:rPr>
          <w:rFonts w:hint="eastAsia"/>
          <w:sz w:val="28"/>
          <w:szCs w:val="28"/>
        </w:rPr>
        <w:t>等</w:t>
      </w:r>
      <w:r w:rsidRPr="00366524">
        <w:rPr>
          <w:rFonts w:hint="eastAsia"/>
          <w:sz w:val="28"/>
          <w:szCs w:val="28"/>
        </w:rPr>
        <w:t>地面各污水池已加盖；</w:t>
      </w:r>
    </w:p>
    <w:p w:rsidR="00FE265F" w:rsidRPr="00366524" w:rsidRDefault="00FE265F" w:rsidP="00222E20">
      <w:pPr>
        <w:pStyle w:val="a3"/>
        <w:numPr>
          <w:ilvl w:val="1"/>
          <w:numId w:val="11"/>
        </w:numPr>
        <w:spacing w:line="500" w:lineRule="exact"/>
        <w:ind w:firstLineChars="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材质</w:t>
      </w:r>
      <w:r w:rsidR="00140F8B" w:rsidRPr="00366524">
        <w:rPr>
          <w:rFonts w:hint="eastAsia"/>
          <w:sz w:val="28"/>
          <w:szCs w:val="28"/>
        </w:rPr>
        <w:t>要求</w:t>
      </w:r>
      <w:r w:rsidRPr="00366524">
        <w:rPr>
          <w:rFonts w:hint="eastAsia"/>
          <w:sz w:val="28"/>
          <w:szCs w:val="28"/>
        </w:rPr>
        <w:t>：</w:t>
      </w:r>
      <w:r w:rsidR="005E5A3A" w:rsidRPr="00366524">
        <w:rPr>
          <w:rFonts w:hint="eastAsia"/>
          <w:sz w:val="28"/>
          <w:szCs w:val="28"/>
        </w:rPr>
        <w:t xml:space="preserve"> </w:t>
      </w:r>
      <w:r w:rsidR="00140F8B" w:rsidRPr="00366524">
        <w:rPr>
          <w:rFonts w:hint="eastAsia"/>
          <w:sz w:val="28"/>
          <w:szCs w:val="28"/>
        </w:rPr>
        <w:t>阻燃性能强、耐老化、耐腐蚀性、使用寿命长；</w:t>
      </w:r>
    </w:p>
    <w:p w:rsidR="002B7AAB" w:rsidRPr="00366524" w:rsidRDefault="002B7AAB" w:rsidP="00222E20">
      <w:pPr>
        <w:pStyle w:val="a3"/>
        <w:numPr>
          <w:ilvl w:val="1"/>
          <w:numId w:val="11"/>
        </w:numPr>
        <w:spacing w:line="500" w:lineRule="exact"/>
        <w:ind w:firstLineChars="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应</w:t>
      </w:r>
      <w:r w:rsidR="00DF5439" w:rsidRPr="00366524">
        <w:rPr>
          <w:rFonts w:hint="eastAsia"/>
          <w:sz w:val="28"/>
          <w:szCs w:val="28"/>
        </w:rPr>
        <w:t>提供详细</w:t>
      </w:r>
      <w:r w:rsidRPr="00366524">
        <w:rPr>
          <w:rFonts w:hint="eastAsia"/>
          <w:sz w:val="28"/>
          <w:szCs w:val="28"/>
        </w:rPr>
        <w:t>整改</w:t>
      </w:r>
      <w:r w:rsidR="00DF5439" w:rsidRPr="00366524">
        <w:rPr>
          <w:rFonts w:hint="eastAsia"/>
          <w:sz w:val="28"/>
          <w:szCs w:val="28"/>
        </w:rPr>
        <w:t>设计方案</w:t>
      </w:r>
      <w:r w:rsidRPr="00366524">
        <w:rPr>
          <w:rFonts w:hint="eastAsia"/>
          <w:sz w:val="28"/>
          <w:szCs w:val="28"/>
        </w:rPr>
        <w:t>和方案运行说明；</w:t>
      </w:r>
    </w:p>
    <w:p w:rsidR="00DF5439" w:rsidRPr="00366524" w:rsidRDefault="002B7AAB" w:rsidP="00222E20">
      <w:pPr>
        <w:pStyle w:val="a3"/>
        <w:numPr>
          <w:ilvl w:val="1"/>
          <w:numId w:val="11"/>
        </w:numPr>
        <w:spacing w:line="500" w:lineRule="exact"/>
        <w:ind w:firstLineChars="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方案中</w:t>
      </w:r>
      <w:r w:rsidR="00DF5439" w:rsidRPr="00366524">
        <w:rPr>
          <w:rFonts w:hint="eastAsia"/>
          <w:sz w:val="28"/>
          <w:szCs w:val="28"/>
        </w:rPr>
        <w:t>所用材料均应标明材质和型号，所用电器应</w:t>
      </w:r>
      <w:r w:rsidR="00A56387" w:rsidRPr="00366524">
        <w:rPr>
          <w:rFonts w:hint="eastAsia"/>
          <w:sz w:val="28"/>
          <w:szCs w:val="28"/>
        </w:rPr>
        <w:t>明确</w:t>
      </w:r>
      <w:r w:rsidR="00DF5439" w:rsidRPr="00366524">
        <w:rPr>
          <w:rFonts w:hint="eastAsia"/>
          <w:sz w:val="28"/>
          <w:szCs w:val="28"/>
        </w:rPr>
        <w:t>提供品牌厂家。</w:t>
      </w:r>
    </w:p>
    <w:p w:rsidR="00DF5439" w:rsidRPr="00366524" w:rsidRDefault="00DF5439" w:rsidP="00222E20">
      <w:pPr>
        <w:pStyle w:val="a3"/>
        <w:numPr>
          <w:ilvl w:val="1"/>
          <w:numId w:val="11"/>
        </w:numPr>
        <w:spacing w:line="500" w:lineRule="exact"/>
        <w:ind w:firstLineChars="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若方案中涉及</w:t>
      </w:r>
      <w:r w:rsidR="005E5A3A" w:rsidRPr="00366524">
        <w:rPr>
          <w:rFonts w:hint="eastAsia"/>
          <w:sz w:val="28"/>
          <w:szCs w:val="28"/>
        </w:rPr>
        <w:t>使</w:t>
      </w:r>
      <w:r w:rsidRPr="00366524">
        <w:rPr>
          <w:rFonts w:hint="eastAsia"/>
          <w:sz w:val="28"/>
          <w:szCs w:val="28"/>
        </w:rPr>
        <w:t>用自来水或污水站出水清水的，</w:t>
      </w:r>
      <w:r w:rsidR="00A56387" w:rsidRPr="00366524">
        <w:rPr>
          <w:rFonts w:hint="eastAsia"/>
          <w:sz w:val="28"/>
          <w:szCs w:val="28"/>
        </w:rPr>
        <w:t>应充分考虑设施冬季运行的稳定性，</w:t>
      </w:r>
      <w:r w:rsidR="00D9078F">
        <w:rPr>
          <w:rFonts w:hint="eastAsia"/>
          <w:sz w:val="28"/>
          <w:szCs w:val="28"/>
        </w:rPr>
        <w:t>应采取必要的防冻措施，</w:t>
      </w:r>
      <w:proofErr w:type="gramStart"/>
      <w:r w:rsidR="00D9078F">
        <w:rPr>
          <w:rFonts w:hint="eastAsia"/>
          <w:sz w:val="28"/>
          <w:szCs w:val="28"/>
        </w:rPr>
        <w:t>且</w:t>
      </w:r>
      <w:r w:rsidR="00A56387" w:rsidRPr="00366524">
        <w:rPr>
          <w:rFonts w:hint="eastAsia"/>
          <w:sz w:val="28"/>
          <w:szCs w:val="28"/>
        </w:rPr>
        <w:t>建议</w:t>
      </w:r>
      <w:proofErr w:type="gramEnd"/>
      <w:r w:rsidR="00A56387" w:rsidRPr="00366524">
        <w:rPr>
          <w:rFonts w:hint="eastAsia"/>
          <w:sz w:val="28"/>
          <w:szCs w:val="28"/>
        </w:rPr>
        <w:t>不应</w:t>
      </w:r>
      <w:r w:rsidR="005E5A3A" w:rsidRPr="00366524">
        <w:rPr>
          <w:rFonts w:hint="eastAsia"/>
          <w:sz w:val="28"/>
          <w:szCs w:val="28"/>
        </w:rPr>
        <w:t>使用低温型</w:t>
      </w:r>
      <w:r w:rsidR="005E5A3A" w:rsidRPr="00366524">
        <w:rPr>
          <w:rFonts w:hint="eastAsia"/>
          <w:sz w:val="28"/>
          <w:szCs w:val="28"/>
        </w:rPr>
        <w:t>PVC</w:t>
      </w:r>
      <w:r w:rsidR="005E5A3A" w:rsidRPr="00366524">
        <w:rPr>
          <w:rFonts w:hint="eastAsia"/>
          <w:sz w:val="28"/>
          <w:szCs w:val="28"/>
        </w:rPr>
        <w:t>或</w:t>
      </w:r>
      <w:r w:rsidR="005E5A3A" w:rsidRPr="00366524">
        <w:rPr>
          <w:rFonts w:hint="eastAsia"/>
          <w:sz w:val="28"/>
          <w:szCs w:val="28"/>
        </w:rPr>
        <w:t>UPVC</w:t>
      </w:r>
      <w:r w:rsidR="005E5A3A" w:rsidRPr="00366524">
        <w:rPr>
          <w:rFonts w:hint="eastAsia"/>
          <w:sz w:val="28"/>
          <w:szCs w:val="28"/>
        </w:rPr>
        <w:t>材质</w:t>
      </w:r>
      <w:r w:rsidR="00A56387" w:rsidRPr="00366524">
        <w:rPr>
          <w:rFonts w:hint="eastAsia"/>
          <w:sz w:val="28"/>
          <w:szCs w:val="28"/>
        </w:rPr>
        <w:t>。注</w:t>
      </w:r>
      <w:r w:rsidR="004342F6" w:rsidRPr="00366524">
        <w:rPr>
          <w:rFonts w:hint="eastAsia"/>
          <w:sz w:val="28"/>
          <w:szCs w:val="28"/>
        </w:rPr>
        <w:t>：当地</w:t>
      </w:r>
      <w:r w:rsidR="00A56387" w:rsidRPr="00366524">
        <w:rPr>
          <w:rFonts w:hint="eastAsia"/>
          <w:sz w:val="28"/>
          <w:szCs w:val="28"/>
        </w:rPr>
        <w:t>冬季气温最低达零下</w:t>
      </w:r>
      <w:r w:rsidR="00A56387" w:rsidRPr="00366524">
        <w:rPr>
          <w:rFonts w:hint="eastAsia"/>
          <w:sz w:val="28"/>
          <w:szCs w:val="28"/>
        </w:rPr>
        <w:t>20</w:t>
      </w:r>
      <w:r w:rsidR="00A56387" w:rsidRPr="00366524">
        <w:rPr>
          <w:rFonts w:hint="eastAsia"/>
          <w:sz w:val="28"/>
          <w:szCs w:val="28"/>
        </w:rPr>
        <w:t>度</w:t>
      </w:r>
      <w:r w:rsidR="005E5A3A" w:rsidRPr="00366524">
        <w:rPr>
          <w:rFonts w:hint="eastAsia"/>
          <w:sz w:val="28"/>
          <w:szCs w:val="28"/>
        </w:rPr>
        <w:t>；</w:t>
      </w:r>
      <w:r w:rsidR="005E5A3A" w:rsidRPr="00366524">
        <w:rPr>
          <w:rFonts w:hint="eastAsia"/>
          <w:sz w:val="28"/>
          <w:szCs w:val="28"/>
        </w:rPr>
        <w:t xml:space="preserve"> </w:t>
      </w:r>
    </w:p>
    <w:p w:rsidR="00A97D40" w:rsidRDefault="00F95E96" w:rsidP="00222E20">
      <w:pPr>
        <w:pStyle w:val="a3"/>
        <w:numPr>
          <w:ilvl w:val="1"/>
          <w:numId w:val="11"/>
        </w:numPr>
        <w:spacing w:line="5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达标</w:t>
      </w:r>
      <w:r w:rsidR="00A97D40">
        <w:rPr>
          <w:rFonts w:hint="eastAsia"/>
          <w:sz w:val="28"/>
          <w:szCs w:val="28"/>
        </w:rPr>
        <w:t>调试要求：</w:t>
      </w:r>
    </w:p>
    <w:p w:rsidR="00A97D40" w:rsidRPr="00F95E96" w:rsidRDefault="00A97D40" w:rsidP="00A97D40">
      <w:pPr>
        <w:pStyle w:val="a3"/>
        <w:spacing w:line="500" w:lineRule="exact"/>
        <w:ind w:left="840" w:firstLineChars="0" w:firstLine="0"/>
        <w:rPr>
          <w:color w:val="FF0000"/>
          <w:sz w:val="28"/>
          <w:szCs w:val="28"/>
        </w:rPr>
      </w:pPr>
      <w:r w:rsidRPr="00F95E96">
        <w:rPr>
          <w:rFonts w:hint="eastAsia"/>
          <w:color w:val="FF0000"/>
          <w:sz w:val="28"/>
          <w:szCs w:val="28"/>
        </w:rPr>
        <w:t>第一阶段，施工完成后接水调试时间</w:t>
      </w:r>
      <w:r w:rsidR="004C61E8">
        <w:rPr>
          <w:rFonts w:hint="eastAsia"/>
          <w:color w:val="FF0000"/>
          <w:sz w:val="28"/>
          <w:szCs w:val="28"/>
        </w:rPr>
        <w:t>7</w:t>
      </w:r>
      <w:r w:rsidRPr="00F95E96">
        <w:rPr>
          <w:rFonts w:hint="eastAsia"/>
          <w:color w:val="FF0000"/>
          <w:sz w:val="28"/>
          <w:szCs w:val="28"/>
        </w:rPr>
        <w:t>天内，此期间应能保证</w:t>
      </w:r>
      <w:r w:rsidR="00F95E96" w:rsidRPr="00F95E96">
        <w:rPr>
          <w:rFonts w:hint="eastAsia"/>
          <w:color w:val="FF0000"/>
          <w:sz w:val="28"/>
          <w:szCs w:val="28"/>
        </w:rPr>
        <w:t>设计能力的</w:t>
      </w:r>
      <w:r w:rsidRPr="00F95E96">
        <w:rPr>
          <w:rFonts w:hint="eastAsia"/>
          <w:color w:val="FF0000"/>
          <w:sz w:val="28"/>
          <w:szCs w:val="28"/>
        </w:rPr>
        <w:t>50%</w:t>
      </w:r>
      <w:r w:rsidRPr="00F95E96">
        <w:rPr>
          <w:rFonts w:hint="eastAsia"/>
          <w:color w:val="FF0000"/>
          <w:sz w:val="28"/>
          <w:szCs w:val="28"/>
        </w:rPr>
        <w:t>的运行能力，即</w:t>
      </w:r>
      <w:r w:rsidRPr="00F95E96">
        <w:rPr>
          <w:rFonts w:hint="eastAsia"/>
          <w:color w:val="FF0000"/>
          <w:sz w:val="28"/>
          <w:szCs w:val="28"/>
        </w:rPr>
        <w:t>15</w:t>
      </w:r>
      <w:r w:rsidRPr="00F95E96">
        <w:rPr>
          <w:rFonts w:hint="eastAsia"/>
          <w:color w:val="FF0000"/>
          <w:sz w:val="28"/>
          <w:szCs w:val="28"/>
        </w:rPr>
        <w:t>立方</w:t>
      </w:r>
      <w:r w:rsidRPr="00F95E96">
        <w:rPr>
          <w:rFonts w:hint="eastAsia"/>
          <w:color w:val="FF0000"/>
          <w:sz w:val="28"/>
          <w:szCs w:val="28"/>
        </w:rPr>
        <w:t>/</w:t>
      </w:r>
      <w:r w:rsidRPr="00F95E96">
        <w:rPr>
          <w:rFonts w:hint="eastAsia"/>
          <w:color w:val="FF0000"/>
          <w:sz w:val="28"/>
          <w:szCs w:val="28"/>
        </w:rPr>
        <w:t>小时的接水能力；</w:t>
      </w:r>
    </w:p>
    <w:p w:rsidR="008B086A" w:rsidRPr="00F95E96" w:rsidRDefault="00A97D40" w:rsidP="00A97D40">
      <w:pPr>
        <w:pStyle w:val="a3"/>
        <w:spacing w:line="500" w:lineRule="exact"/>
        <w:ind w:left="840" w:firstLineChars="0" w:firstLine="0"/>
        <w:rPr>
          <w:color w:val="FF0000"/>
          <w:sz w:val="28"/>
          <w:szCs w:val="28"/>
        </w:rPr>
      </w:pPr>
      <w:r w:rsidRPr="00F95E96">
        <w:rPr>
          <w:rFonts w:hint="eastAsia"/>
          <w:color w:val="FF0000"/>
          <w:sz w:val="28"/>
          <w:szCs w:val="28"/>
        </w:rPr>
        <w:t>第二阶段，在接水起</w:t>
      </w:r>
      <w:r w:rsidRPr="00F95E96">
        <w:rPr>
          <w:rFonts w:hint="eastAsia"/>
          <w:color w:val="FF0000"/>
          <w:sz w:val="28"/>
          <w:szCs w:val="28"/>
        </w:rPr>
        <w:t>30</w:t>
      </w:r>
      <w:r w:rsidRPr="00F95E96">
        <w:rPr>
          <w:rFonts w:hint="eastAsia"/>
          <w:color w:val="FF0000"/>
          <w:sz w:val="28"/>
          <w:szCs w:val="28"/>
        </w:rPr>
        <w:t>天内稳定达到验收标准；</w:t>
      </w:r>
    </w:p>
    <w:p w:rsidR="00A97D40" w:rsidRPr="00F95E96" w:rsidRDefault="00A97D40" w:rsidP="00A97D40">
      <w:pPr>
        <w:pStyle w:val="a3"/>
        <w:spacing w:line="500" w:lineRule="exact"/>
        <w:ind w:left="840" w:firstLineChars="0" w:firstLine="0"/>
        <w:rPr>
          <w:color w:val="FF0000"/>
          <w:sz w:val="28"/>
          <w:szCs w:val="28"/>
        </w:rPr>
      </w:pPr>
      <w:r w:rsidRPr="00F95E96">
        <w:rPr>
          <w:rFonts w:hint="eastAsia"/>
          <w:color w:val="FF0000"/>
          <w:sz w:val="28"/>
          <w:szCs w:val="28"/>
        </w:rPr>
        <w:t>第三阶段，在接水起三个月内，确保污水设施能稳定、最大限度接收污水并能持续稳定达标排放</w:t>
      </w:r>
      <w:r w:rsidR="00797880">
        <w:rPr>
          <w:rFonts w:hint="eastAsia"/>
          <w:color w:val="FF0000"/>
          <w:sz w:val="28"/>
          <w:szCs w:val="28"/>
        </w:rPr>
        <w:t>（</w:t>
      </w:r>
      <w:r w:rsidR="00797880">
        <w:rPr>
          <w:rFonts w:hint="eastAsia"/>
          <w:color w:val="FF0000"/>
          <w:sz w:val="28"/>
          <w:szCs w:val="28"/>
        </w:rPr>
        <w:t xml:space="preserve">COD&lt; 352  ,TP &lt;4 </w:t>
      </w:r>
      <w:r w:rsidR="00797880">
        <w:rPr>
          <w:rFonts w:hint="eastAsia"/>
          <w:color w:val="FF0000"/>
          <w:sz w:val="28"/>
          <w:szCs w:val="28"/>
        </w:rPr>
        <w:t>）</w:t>
      </w:r>
      <w:r w:rsidRPr="00F95E96">
        <w:rPr>
          <w:rFonts w:hint="eastAsia"/>
          <w:color w:val="FF0000"/>
          <w:sz w:val="28"/>
          <w:szCs w:val="28"/>
        </w:rPr>
        <w:t>。</w:t>
      </w:r>
    </w:p>
    <w:p w:rsidR="00A97D40" w:rsidRDefault="00A97D40" w:rsidP="00A97D40">
      <w:pPr>
        <w:pStyle w:val="a3"/>
        <w:numPr>
          <w:ilvl w:val="1"/>
          <w:numId w:val="11"/>
        </w:numPr>
        <w:spacing w:line="500" w:lineRule="exact"/>
        <w:ind w:firstLineChars="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报价应有详细报价清单。</w:t>
      </w:r>
    </w:p>
    <w:p w:rsidR="008B086A" w:rsidRPr="00366524" w:rsidRDefault="003C6D6D" w:rsidP="00366524">
      <w:pPr>
        <w:pStyle w:val="a3"/>
        <w:spacing w:line="500" w:lineRule="exact"/>
        <w:ind w:leftChars="-168" w:hangingChars="126" w:hanging="35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10. </w:t>
      </w:r>
      <w:r w:rsidR="00505254">
        <w:rPr>
          <w:rFonts w:hint="eastAsia"/>
          <w:sz w:val="28"/>
          <w:szCs w:val="28"/>
        </w:rPr>
        <w:t>本项目仅对生化系统进行改造，即中和池后的三</w:t>
      </w:r>
      <w:r>
        <w:rPr>
          <w:rFonts w:hint="eastAsia"/>
          <w:sz w:val="28"/>
          <w:szCs w:val="28"/>
        </w:rPr>
        <w:t>大生化池。</w:t>
      </w:r>
    </w:p>
    <w:p w:rsidR="00C63ECA" w:rsidRPr="00366524" w:rsidRDefault="00600AEA" w:rsidP="00DF5439">
      <w:pPr>
        <w:pStyle w:val="a3"/>
        <w:spacing w:line="500" w:lineRule="exact"/>
        <w:ind w:firstLineChars="0" w:firstLine="0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>五</w:t>
      </w:r>
      <w:r w:rsidR="00C63ECA" w:rsidRPr="00366524">
        <w:rPr>
          <w:rFonts w:hint="eastAsia"/>
          <w:sz w:val="28"/>
          <w:szCs w:val="28"/>
        </w:rPr>
        <w:t>、其他要求：</w:t>
      </w:r>
    </w:p>
    <w:p w:rsidR="00C85812" w:rsidRPr="00366524" w:rsidRDefault="00C63ECA" w:rsidP="00366524">
      <w:pPr>
        <w:pStyle w:val="a3"/>
        <w:spacing w:line="500" w:lineRule="exact"/>
        <w:ind w:leftChars="-168" w:hangingChars="126" w:hanging="353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 xml:space="preserve">   </w:t>
      </w:r>
      <w:r w:rsidR="00C85812" w:rsidRPr="00366524">
        <w:rPr>
          <w:rFonts w:hint="eastAsia"/>
          <w:sz w:val="28"/>
          <w:szCs w:val="28"/>
        </w:rPr>
        <w:t xml:space="preserve">  </w:t>
      </w:r>
      <w:r w:rsidRPr="00366524">
        <w:rPr>
          <w:rFonts w:hint="eastAsia"/>
          <w:sz w:val="28"/>
          <w:szCs w:val="28"/>
        </w:rPr>
        <w:t>1</w:t>
      </w:r>
      <w:r w:rsidRPr="00366524">
        <w:rPr>
          <w:rFonts w:hint="eastAsia"/>
          <w:sz w:val="28"/>
          <w:szCs w:val="28"/>
        </w:rPr>
        <w:t>、</w:t>
      </w:r>
      <w:r w:rsidR="00395D45" w:rsidRPr="00366524">
        <w:rPr>
          <w:rFonts w:hint="eastAsia"/>
          <w:sz w:val="28"/>
          <w:szCs w:val="28"/>
        </w:rPr>
        <w:t>保质期</w:t>
      </w:r>
      <w:r w:rsidR="00395D45" w:rsidRPr="00366524">
        <w:rPr>
          <w:rFonts w:hint="eastAsia"/>
          <w:sz w:val="28"/>
          <w:szCs w:val="28"/>
        </w:rPr>
        <w:t>1</w:t>
      </w:r>
      <w:r w:rsidR="00A56387" w:rsidRPr="00366524">
        <w:rPr>
          <w:rFonts w:hint="eastAsia"/>
          <w:sz w:val="28"/>
          <w:szCs w:val="28"/>
        </w:rPr>
        <w:t>年（从工程竣工验收签字起计），即合同范围内的施工内容在</w:t>
      </w:r>
      <w:r w:rsidR="00395D45" w:rsidRPr="00366524">
        <w:rPr>
          <w:rFonts w:hint="eastAsia"/>
          <w:sz w:val="28"/>
          <w:szCs w:val="28"/>
        </w:rPr>
        <w:t>质保期内免费保修</w:t>
      </w:r>
      <w:r w:rsidR="00C85812" w:rsidRPr="00366524">
        <w:rPr>
          <w:rFonts w:hint="eastAsia"/>
          <w:sz w:val="28"/>
          <w:szCs w:val="28"/>
        </w:rPr>
        <w:t>；</w:t>
      </w:r>
    </w:p>
    <w:p w:rsidR="00395D45" w:rsidRPr="00366524" w:rsidRDefault="00C85812" w:rsidP="00366524">
      <w:pPr>
        <w:pStyle w:val="a3"/>
        <w:spacing w:line="500" w:lineRule="exact"/>
        <w:ind w:leftChars="-168" w:hangingChars="126" w:hanging="353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 xml:space="preserve">     </w:t>
      </w:r>
      <w:r w:rsidR="00C63ECA" w:rsidRPr="00366524">
        <w:rPr>
          <w:rFonts w:hint="eastAsia"/>
          <w:sz w:val="28"/>
          <w:szCs w:val="28"/>
        </w:rPr>
        <w:t>2</w:t>
      </w:r>
      <w:r w:rsidRPr="00366524">
        <w:rPr>
          <w:rFonts w:hint="eastAsia"/>
          <w:sz w:val="28"/>
          <w:szCs w:val="28"/>
        </w:rPr>
        <w:t>、应</w:t>
      </w:r>
      <w:r w:rsidR="00395D45" w:rsidRPr="00366524">
        <w:rPr>
          <w:rFonts w:hint="eastAsia"/>
          <w:sz w:val="28"/>
          <w:szCs w:val="28"/>
        </w:rPr>
        <w:t>提供全套竣工资料</w:t>
      </w:r>
      <w:r w:rsidRPr="00366524">
        <w:rPr>
          <w:rFonts w:hint="eastAsia"/>
          <w:sz w:val="28"/>
          <w:szCs w:val="28"/>
        </w:rPr>
        <w:t>及</w:t>
      </w:r>
      <w:r w:rsidR="00C63ECA" w:rsidRPr="00366524">
        <w:rPr>
          <w:rFonts w:hint="eastAsia"/>
          <w:sz w:val="28"/>
          <w:szCs w:val="28"/>
        </w:rPr>
        <w:t>图纸（含电气）</w:t>
      </w:r>
      <w:r w:rsidR="00A56387" w:rsidRPr="00366524">
        <w:rPr>
          <w:rFonts w:hint="eastAsia"/>
          <w:sz w:val="28"/>
          <w:szCs w:val="28"/>
        </w:rPr>
        <w:t>二套</w:t>
      </w:r>
      <w:r w:rsidR="00C63ECA" w:rsidRPr="00366524">
        <w:rPr>
          <w:rFonts w:hint="eastAsia"/>
          <w:sz w:val="28"/>
          <w:szCs w:val="28"/>
        </w:rPr>
        <w:t>；</w:t>
      </w:r>
    </w:p>
    <w:p w:rsidR="00FD58C9" w:rsidRPr="00366524" w:rsidRDefault="00FD58C9" w:rsidP="00DF5439">
      <w:pPr>
        <w:spacing w:line="500" w:lineRule="exact"/>
        <w:rPr>
          <w:sz w:val="28"/>
          <w:szCs w:val="28"/>
        </w:rPr>
      </w:pPr>
      <w:r w:rsidRPr="00366524">
        <w:rPr>
          <w:rFonts w:hint="eastAsia"/>
          <w:sz w:val="28"/>
          <w:szCs w:val="28"/>
        </w:rPr>
        <w:t xml:space="preserve">  </w:t>
      </w:r>
      <w:r w:rsidR="00A97D40">
        <w:rPr>
          <w:rFonts w:hint="eastAsia"/>
          <w:sz w:val="28"/>
          <w:szCs w:val="28"/>
        </w:rPr>
        <w:t xml:space="preserve"> </w:t>
      </w:r>
    </w:p>
    <w:p w:rsidR="005E5A3A" w:rsidRPr="00366524" w:rsidRDefault="00A97D40" w:rsidP="00DF543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4342F6" w:rsidRPr="005E5A3A" w:rsidRDefault="004342F6" w:rsidP="00DF5439">
      <w:pPr>
        <w:spacing w:line="500" w:lineRule="exact"/>
        <w:rPr>
          <w:sz w:val="24"/>
          <w:szCs w:val="24"/>
        </w:rPr>
      </w:pPr>
    </w:p>
    <w:p w:rsidR="001A4088" w:rsidRDefault="008B086A" w:rsidP="00DF5439">
      <w:pPr>
        <w:spacing w:line="500" w:lineRule="exact"/>
        <w:rPr>
          <w:sz w:val="28"/>
          <w:szCs w:val="28"/>
        </w:rPr>
      </w:pPr>
      <w:r w:rsidRPr="005E5A3A">
        <w:rPr>
          <w:rFonts w:hint="eastAsia"/>
          <w:sz w:val="24"/>
          <w:szCs w:val="24"/>
        </w:rPr>
        <w:t xml:space="preserve">             </w:t>
      </w:r>
      <w:r w:rsidR="005E5A3A">
        <w:rPr>
          <w:rFonts w:hint="eastAsia"/>
          <w:sz w:val="24"/>
          <w:szCs w:val="24"/>
        </w:rPr>
        <w:t xml:space="preserve">      </w:t>
      </w:r>
      <w:r w:rsidR="001A4088">
        <w:rPr>
          <w:rFonts w:hint="eastAsia"/>
          <w:sz w:val="24"/>
          <w:szCs w:val="24"/>
        </w:rPr>
        <w:t xml:space="preserve">                         </w:t>
      </w:r>
      <w:r w:rsidRPr="001A4088">
        <w:rPr>
          <w:rFonts w:hint="eastAsia"/>
          <w:sz w:val="28"/>
          <w:szCs w:val="28"/>
        </w:rPr>
        <w:t>辽宁丽天新材料有限公司</w:t>
      </w:r>
      <w:r w:rsidR="005E5A3A" w:rsidRPr="001A4088">
        <w:rPr>
          <w:rFonts w:hint="eastAsia"/>
          <w:sz w:val="28"/>
          <w:szCs w:val="28"/>
        </w:rPr>
        <w:t xml:space="preserve"> </w:t>
      </w:r>
    </w:p>
    <w:p w:rsidR="005D0021" w:rsidRPr="005D0021" w:rsidRDefault="001A4088" w:rsidP="00DF5439">
      <w:pPr>
        <w:spacing w:line="50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           2020</w:t>
      </w:r>
      <w:r>
        <w:rPr>
          <w:rFonts w:hint="eastAsia"/>
          <w:sz w:val="28"/>
          <w:szCs w:val="28"/>
        </w:rPr>
        <w:t>年</w:t>
      </w:r>
      <w:r w:rsidR="00877B48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877B48">
        <w:rPr>
          <w:rFonts w:hint="eastAsia"/>
          <w:sz w:val="28"/>
          <w:szCs w:val="28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  <w:r w:rsidR="005E5A3A" w:rsidRPr="001A4088">
        <w:rPr>
          <w:rFonts w:hint="eastAsia"/>
          <w:sz w:val="28"/>
          <w:szCs w:val="28"/>
        </w:rPr>
        <w:t xml:space="preserve">             </w:t>
      </w:r>
      <w:r w:rsidR="00222E20" w:rsidRPr="001A4088"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                          </w:t>
      </w:r>
      <w:r w:rsidR="005D0021" w:rsidRPr="00395D45">
        <w:rPr>
          <w:rFonts w:hint="eastAsia"/>
          <w:sz w:val="28"/>
          <w:szCs w:val="28"/>
        </w:rPr>
        <w:t xml:space="preserve">                 </w:t>
      </w:r>
      <w:r w:rsidR="005467E8" w:rsidRPr="00395D45">
        <w:rPr>
          <w:rFonts w:hint="eastAsia"/>
          <w:sz w:val="28"/>
          <w:szCs w:val="28"/>
        </w:rPr>
        <w:t xml:space="preserve">         </w:t>
      </w:r>
      <w:r w:rsidR="00C63ECA">
        <w:rPr>
          <w:rFonts w:hint="eastAsia"/>
          <w:sz w:val="28"/>
          <w:szCs w:val="28"/>
        </w:rPr>
        <w:t xml:space="preserve">    </w:t>
      </w:r>
      <w:r w:rsidR="005D0021">
        <w:rPr>
          <w:rFonts w:hint="eastAsia"/>
          <w:sz w:val="24"/>
          <w:szCs w:val="24"/>
        </w:rPr>
        <w:t xml:space="preserve">                               </w:t>
      </w:r>
      <w:r w:rsidR="005467E8">
        <w:rPr>
          <w:rFonts w:hint="eastAsia"/>
          <w:sz w:val="24"/>
          <w:szCs w:val="24"/>
        </w:rPr>
        <w:t xml:space="preserve">             </w:t>
      </w:r>
    </w:p>
    <w:sectPr w:rsidR="005D0021" w:rsidRPr="005D0021" w:rsidSect="00C4425F">
      <w:pgSz w:w="11906" w:h="16838"/>
      <w:pgMar w:top="1560" w:right="1274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D3" w:rsidRDefault="00066CD3" w:rsidP="001906D5">
      <w:r>
        <w:separator/>
      </w:r>
    </w:p>
  </w:endnote>
  <w:endnote w:type="continuationSeparator" w:id="0">
    <w:p w:rsidR="00066CD3" w:rsidRDefault="00066CD3" w:rsidP="0019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D3" w:rsidRDefault="00066CD3" w:rsidP="001906D5">
      <w:r>
        <w:separator/>
      </w:r>
    </w:p>
  </w:footnote>
  <w:footnote w:type="continuationSeparator" w:id="0">
    <w:p w:rsidR="00066CD3" w:rsidRDefault="00066CD3" w:rsidP="0019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8B8"/>
    <w:multiLevelType w:val="hybridMultilevel"/>
    <w:tmpl w:val="CA50E34E"/>
    <w:lvl w:ilvl="0" w:tplc="99025D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5C479A"/>
    <w:multiLevelType w:val="hybridMultilevel"/>
    <w:tmpl w:val="2892C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DC0FC2"/>
    <w:multiLevelType w:val="hybridMultilevel"/>
    <w:tmpl w:val="3274FE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FBC2EB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D265DA"/>
    <w:multiLevelType w:val="hybridMultilevel"/>
    <w:tmpl w:val="9DFEA54A"/>
    <w:lvl w:ilvl="0" w:tplc="F65E3C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B404F25"/>
    <w:multiLevelType w:val="hybridMultilevel"/>
    <w:tmpl w:val="FF200D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0F5939"/>
    <w:multiLevelType w:val="hybridMultilevel"/>
    <w:tmpl w:val="314EC5C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405782"/>
    <w:multiLevelType w:val="hybridMultilevel"/>
    <w:tmpl w:val="332A5E26"/>
    <w:lvl w:ilvl="0" w:tplc="8A36C95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89F23EC"/>
    <w:multiLevelType w:val="hybridMultilevel"/>
    <w:tmpl w:val="6D525A52"/>
    <w:lvl w:ilvl="0" w:tplc="7E109AD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F84535"/>
    <w:multiLevelType w:val="hybridMultilevel"/>
    <w:tmpl w:val="9E049C66"/>
    <w:lvl w:ilvl="0" w:tplc="42A2A072">
      <w:start w:val="1"/>
      <w:numFmt w:val="decimal"/>
      <w:lvlText w:val="%1、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9">
    <w:nsid w:val="6CED0DDF"/>
    <w:multiLevelType w:val="hybridMultilevel"/>
    <w:tmpl w:val="BB566D0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B50383"/>
    <w:multiLevelType w:val="hybridMultilevel"/>
    <w:tmpl w:val="7B24A1C0"/>
    <w:lvl w:ilvl="0" w:tplc="564626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D92"/>
    <w:rsid w:val="00066CD3"/>
    <w:rsid w:val="0007637A"/>
    <w:rsid w:val="000D05BA"/>
    <w:rsid w:val="000E6413"/>
    <w:rsid w:val="000E70EB"/>
    <w:rsid w:val="00140F8B"/>
    <w:rsid w:val="00173170"/>
    <w:rsid w:val="001906D5"/>
    <w:rsid w:val="001A32E1"/>
    <w:rsid w:val="001A4088"/>
    <w:rsid w:val="00200473"/>
    <w:rsid w:val="00222E20"/>
    <w:rsid w:val="00226E58"/>
    <w:rsid w:val="00242478"/>
    <w:rsid w:val="002847D8"/>
    <w:rsid w:val="00286359"/>
    <w:rsid w:val="002B7AAB"/>
    <w:rsid w:val="0034289C"/>
    <w:rsid w:val="00344197"/>
    <w:rsid w:val="00366524"/>
    <w:rsid w:val="00376196"/>
    <w:rsid w:val="00395D45"/>
    <w:rsid w:val="003A6CB8"/>
    <w:rsid w:val="003B05CF"/>
    <w:rsid w:val="003B2B66"/>
    <w:rsid w:val="003C426D"/>
    <w:rsid w:val="003C6D6D"/>
    <w:rsid w:val="003D3F71"/>
    <w:rsid w:val="004047A5"/>
    <w:rsid w:val="004342F6"/>
    <w:rsid w:val="004A6686"/>
    <w:rsid w:val="004C61E8"/>
    <w:rsid w:val="00505254"/>
    <w:rsid w:val="00526B78"/>
    <w:rsid w:val="005467E8"/>
    <w:rsid w:val="005538E8"/>
    <w:rsid w:val="00594584"/>
    <w:rsid w:val="005D0021"/>
    <w:rsid w:val="005E5A3A"/>
    <w:rsid w:val="00600AEA"/>
    <w:rsid w:val="006213E1"/>
    <w:rsid w:val="00627B07"/>
    <w:rsid w:val="00651DAB"/>
    <w:rsid w:val="00677ED3"/>
    <w:rsid w:val="006960D5"/>
    <w:rsid w:val="006A145F"/>
    <w:rsid w:val="006A626D"/>
    <w:rsid w:val="006A69D4"/>
    <w:rsid w:val="006B4C60"/>
    <w:rsid w:val="006D2171"/>
    <w:rsid w:val="006F3455"/>
    <w:rsid w:val="00702805"/>
    <w:rsid w:val="00710D92"/>
    <w:rsid w:val="00751D5E"/>
    <w:rsid w:val="00783EFA"/>
    <w:rsid w:val="00797880"/>
    <w:rsid w:val="007B4E03"/>
    <w:rsid w:val="007D75FF"/>
    <w:rsid w:val="008111DB"/>
    <w:rsid w:val="00811D66"/>
    <w:rsid w:val="00832A2C"/>
    <w:rsid w:val="00833A44"/>
    <w:rsid w:val="00841761"/>
    <w:rsid w:val="00877B48"/>
    <w:rsid w:val="00897FE4"/>
    <w:rsid w:val="008A4829"/>
    <w:rsid w:val="008B086A"/>
    <w:rsid w:val="00984EC9"/>
    <w:rsid w:val="009C0990"/>
    <w:rsid w:val="00A56387"/>
    <w:rsid w:val="00A566B0"/>
    <w:rsid w:val="00A67DCF"/>
    <w:rsid w:val="00A72BF8"/>
    <w:rsid w:val="00A97D40"/>
    <w:rsid w:val="00AA663A"/>
    <w:rsid w:val="00B650D8"/>
    <w:rsid w:val="00BC3471"/>
    <w:rsid w:val="00C0421C"/>
    <w:rsid w:val="00C41A62"/>
    <w:rsid w:val="00C4425F"/>
    <w:rsid w:val="00C44EC2"/>
    <w:rsid w:val="00C56026"/>
    <w:rsid w:val="00C56725"/>
    <w:rsid w:val="00C63ECA"/>
    <w:rsid w:val="00C85812"/>
    <w:rsid w:val="00CA4E49"/>
    <w:rsid w:val="00CF27DE"/>
    <w:rsid w:val="00D36260"/>
    <w:rsid w:val="00D37DE2"/>
    <w:rsid w:val="00D763FA"/>
    <w:rsid w:val="00D859BE"/>
    <w:rsid w:val="00D9078F"/>
    <w:rsid w:val="00DD6F48"/>
    <w:rsid w:val="00DE08ED"/>
    <w:rsid w:val="00DF5439"/>
    <w:rsid w:val="00E34D01"/>
    <w:rsid w:val="00E6021A"/>
    <w:rsid w:val="00E67C2A"/>
    <w:rsid w:val="00EA7720"/>
    <w:rsid w:val="00EB295F"/>
    <w:rsid w:val="00EF467E"/>
    <w:rsid w:val="00F1523B"/>
    <w:rsid w:val="00F64010"/>
    <w:rsid w:val="00F95E96"/>
    <w:rsid w:val="00FD0EFA"/>
    <w:rsid w:val="00FD58C9"/>
    <w:rsid w:val="00FE265F"/>
    <w:rsid w:val="00FF4923"/>
    <w:rsid w:val="00FF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4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0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06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0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06D5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37DE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37DE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37DE2"/>
  </w:style>
  <w:style w:type="paragraph" w:styleId="a8">
    <w:name w:val="Balloon Text"/>
    <w:basedOn w:val="a"/>
    <w:link w:val="Char2"/>
    <w:uiPriority w:val="99"/>
    <w:semiHidden/>
    <w:unhideWhenUsed/>
    <w:rsid w:val="00D37DE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37DE2"/>
    <w:rPr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797880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797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1223</Characters>
  <Application>Microsoft Office Word</Application>
  <DocSecurity>0</DocSecurity>
  <Lines>10</Lines>
  <Paragraphs>2</Paragraphs>
  <ScaleCrop>false</ScaleCrop>
  <Company>china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5</cp:revision>
  <cp:lastPrinted>2019-01-11T08:25:00Z</cp:lastPrinted>
  <dcterms:created xsi:type="dcterms:W3CDTF">2020-05-13T13:31:00Z</dcterms:created>
  <dcterms:modified xsi:type="dcterms:W3CDTF">2020-06-05T00:34:00Z</dcterms:modified>
</cp:coreProperties>
</file>